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FA74" w14:textId="77777777" w:rsidR="007828DA" w:rsidRPr="00EE1679" w:rsidRDefault="00000000" w:rsidP="00044C46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EE1679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IACDE Institutional BlueprintIACDE Institutional Blueprint</w:t>
      </w:r>
    </w:p>
    <w:p w14:paraId="04C6CBB9" w14:textId="7CCD0B62" w:rsidR="007828DA" w:rsidRPr="00044C46" w:rsidRDefault="00000000" w:rsidP="00EE167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 School / Coaching Academy • Academy Accelerator</w:t>
      </w:r>
      <w:r w:rsidR="00C94E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6121D45F" w14:textId="2BF83233" w:rsidR="00EE1679" w:rsidRPr="00044C46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to use this template: complete each section using the prompts and examples. Aim for concise, concrete answers (bullets are fine). When finished, </w:t>
      </w:r>
      <w:proofErr w:type="gramStart"/>
      <w:r w:rsidRPr="00044C46">
        <w:rPr>
          <w:rFonts w:ascii="Times New Roman" w:hAnsi="Times New Roman" w:cs="Times New Roman"/>
          <w:color w:val="000000" w:themeColor="text1"/>
          <w:sz w:val="24"/>
          <w:szCs w:val="24"/>
        </w:rPr>
        <w:t>export</w:t>
      </w:r>
      <w:proofErr w:type="gramEnd"/>
      <w:r w:rsidRPr="0004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PDF and add it to your Mini School Framework.</w:t>
      </w:r>
      <w:r w:rsidR="00044C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3BBFC1DF" w14:textId="4C0B1B44" w:rsidR="007828DA" w:rsidRPr="00EE1679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Institution Name (working title):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EE1679" w:rsidRPr="00EE1679" w14:paraId="527BE13D" w14:textId="77777777" w:rsidTr="00044C46">
        <w:trPr>
          <w:trHeight w:val="590"/>
        </w:trPr>
        <w:tc>
          <w:tcPr>
            <w:tcW w:w="8581" w:type="dxa"/>
          </w:tcPr>
          <w:p w14:paraId="467D5D94" w14:textId="7F8F74A3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207280050"/>
          </w:p>
        </w:tc>
      </w:tr>
    </w:tbl>
    <w:bookmarkEnd w:id="0"/>
    <w:p w14:paraId="757CBF44" w14:textId="7BCF2110" w:rsidR="007828DA" w:rsidRPr="00EE1679" w:rsidRDefault="00EE167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000000"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Website / Domain (if any):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044C46" w:rsidRPr="00EE1679" w14:paraId="51BC9B7A" w14:textId="77777777" w:rsidTr="00F451F4">
        <w:trPr>
          <w:trHeight w:val="590"/>
        </w:trPr>
        <w:tc>
          <w:tcPr>
            <w:tcW w:w="8581" w:type="dxa"/>
          </w:tcPr>
          <w:p w14:paraId="5E99EA41" w14:textId="77777777" w:rsidR="00044C46" w:rsidRPr="00EE1679" w:rsidRDefault="00044C4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FEC62A" w14:textId="77777777" w:rsidR="00044C46" w:rsidRDefault="00044C46">
      <w:pPr>
        <w:rPr>
          <w:rFonts w:ascii="Times New Roman" w:hAnsi="Times New Roman" w:cs="Times New Roman"/>
          <w:color w:val="000000" w:themeColor="text1"/>
        </w:rPr>
      </w:pPr>
    </w:p>
    <w:p w14:paraId="045B89F3" w14:textId="44A03ADB" w:rsidR="00EE1679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1) Identity &amp; Mission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73A49F2" w14:textId="6D95781F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Keep it short, specific, and memorable. Write as if it will appear on your website’s About page.</w:t>
      </w:r>
      <w:r w:rsidR="00044C4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6E4355A7" w14:textId="77777777" w:rsidR="00474003" w:rsidRDefault="0047400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33CB4B" w14:textId="06B1CE48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Mission Statement (1–2 sentences)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568931A" w14:textId="57E02010" w:rsidR="00044C46" w:rsidRPr="00EE1679" w:rsidRDefault="00000000" w:rsidP="00044C46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What change do you create for whom? Format: “We help [audience] achieve [result] by [how].</w:t>
      </w:r>
      <w:r w:rsidR="00044C46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044C46" w:rsidRPr="00EE1679" w14:paraId="337F6AA7" w14:textId="77777777" w:rsidTr="00F451F4">
        <w:trPr>
          <w:trHeight w:val="590"/>
        </w:trPr>
        <w:tc>
          <w:tcPr>
            <w:tcW w:w="8581" w:type="dxa"/>
          </w:tcPr>
          <w:p w14:paraId="4C820826" w14:textId="77777777" w:rsidR="00044C46" w:rsidRPr="00EE1679" w:rsidRDefault="00044C4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668614" w14:textId="77777777" w:rsidR="00044C46" w:rsidRDefault="00044C46">
      <w:pPr>
        <w:rPr>
          <w:rFonts w:ascii="Times New Roman" w:hAnsi="Times New Roman" w:cs="Times New Roman"/>
          <w:color w:val="000000" w:themeColor="text1"/>
        </w:rPr>
      </w:pPr>
    </w:p>
    <w:p w14:paraId="78FA1C0C" w14:textId="403F2475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Vision Statement (2–3 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sentences)  </w:t>
      </w:r>
    </w:p>
    <w:p w14:paraId="2E12FE7C" w14:textId="725BE5DD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Future impact if you succeed for 3–5 years. Paint a picture of outcomes for learners and community.</w:t>
      </w:r>
      <w:r w:rsidR="00044C4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044C46" w:rsidRPr="00EE1679" w14:paraId="5DCB06DF" w14:textId="77777777" w:rsidTr="00F451F4">
        <w:trPr>
          <w:trHeight w:val="590"/>
        </w:trPr>
        <w:tc>
          <w:tcPr>
            <w:tcW w:w="8581" w:type="dxa"/>
          </w:tcPr>
          <w:p w14:paraId="5B86CF49" w14:textId="77777777" w:rsidR="00044C46" w:rsidRPr="00EE1679" w:rsidRDefault="00044C4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7393C1" w14:textId="77777777" w:rsidR="00044C46" w:rsidRDefault="00044C4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FD4EE39" w14:textId="77777777" w:rsidR="00044C46" w:rsidRDefault="00044C4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24802AC" w14:textId="77777777" w:rsidR="00044C46" w:rsidRPr="00EE1679" w:rsidRDefault="00044C4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432DE73" w14:textId="49B7A526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Core Values (3–5)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E8CDADC" w14:textId="15F812C3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Values are behavioral anchors. Examples: Integrity • Accessibility • Excellence • Faith-in-Action • Inclusion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.</w:t>
      </w:r>
      <w:r w:rsidR="00044C4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E1679">
        <w:rPr>
          <w:rFonts w:ascii="Times New Roman" w:hAnsi="Times New Roman" w:cs="Times New Roman"/>
          <w:i/>
          <w:color w:val="000000" w:themeColor="text1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EE1679" w:rsidRPr="00EE1679" w14:paraId="2A6BFE56" w14:textId="77777777" w:rsidTr="00044C46">
        <w:trPr>
          <w:trHeight w:val="492"/>
        </w:trPr>
        <w:tc>
          <w:tcPr>
            <w:tcW w:w="8594" w:type="dxa"/>
          </w:tcPr>
          <w:p w14:paraId="5CB51824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08FA3E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8"/>
      </w:tblGrid>
      <w:tr w:rsidR="00EE1679" w:rsidRPr="00EE1679" w14:paraId="5164AA43" w14:textId="77777777" w:rsidTr="00044C46">
        <w:trPr>
          <w:trHeight w:val="492"/>
        </w:trPr>
        <w:tc>
          <w:tcPr>
            <w:tcW w:w="8618" w:type="dxa"/>
          </w:tcPr>
          <w:p w14:paraId="4F74DD90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DE4BB16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2"/>
      </w:tblGrid>
      <w:tr w:rsidR="00EE1679" w:rsidRPr="00EE1679" w14:paraId="2E1A647D" w14:textId="77777777" w:rsidTr="00044C46">
        <w:trPr>
          <w:trHeight w:val="369"/>
        </w:trPr>
        <w:tc>
          <w:tcPr>
            <w:tcW w:w="8582" w:type="dxa"/>
          </w:tcPr>
          <w:p w14:paraId="6AEA004C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8DD312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0"/>
      </w:tblGrid>
      <w:tr w:rsidR="00EE1679" w:rsidRPr="00EE1679" w14:paraId="7CCA807C" w14:textId="77777777" w:rsidTr="00044C46">
        <w:trPr>
          <w:trHeight w:val="467"/>
        </w:trPr>
        <w:tc>
          <w:tcPr>
            <w:tcW w:w="8570" w:type="dxa"/>
          </w:tcPr>
          <w:p w14:paraId="6CE73433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B00DE7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4.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EE1679" w:rsidRPr="00EE1679" w14:paraId="7A93D2C8" w14:textId="77777777" w:rsidTr="0004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7" w:type="dxa"/>
          </w:tcPr>
          <w:p w14:paraId="201256AC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0A3BBE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5.</w:t>
      </w:r>
    </w:p>
    <w:p w14:paraId="4C93870B" w14:textId="77777777" w:rsidR="00EE1679" w:rsidRPr="00EE1679" w:rsidRDefault="00EE1679">
      <w:pPr>
        <w:rPr>
          <w:rFonts w:ascii="Times New Roman" w:hAnsi="Times New Roman" w:cs="Times New Roman"/>
          <w:color w:val="000000" w:themeColor="text1"/>
        </w:rPr>
      </w:pPr>
    </w:p>
    <w:p w14:paraId="67422BFE" w14:textId="1E208A6A" w:rsidR="007828DA" w:rsidRPr="00EE1679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2) Audience &amp; Primary Offering</w:t>
      </w:r>
      <w:r w:rsidR="00EE1679"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09EA6A2" w14:textId="6AD03132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Target Learners / Audience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16B7C41" w14:textId="08403E03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Who you serve. Include key descriptors (e.g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., ‘</w:t>
      </w:r>
      <w:proofErr w:type="gramEnd"/>
      <w:r w:rsidRPr="00EE1679">
        <w:rPr>
          <w:rFonts w:ascii="Times New Roman" w:hAnsi="Times New Roman" w:cs="Times New Roman"/>
          <w:color w:val="000000" w:themeColor="text1"/>
        </w:rPr>
        <w:t>new coaches starting online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’, ‘</w:t>
      </w:r>
      <w:proofErr w:type="gramEnd"/>
      <w:r w:rsidRPr="00EE1679">
        <w:rPr>
          <w:rFonts w:ascii="Times New Roman" w:hAnsi="Times New Roman" w:cs="Times New Roman"/>
          <w:color w:val="000000" w:themeColor="text1"/>
        </w:rPr>
        <w:t>pastors launching discipleship schools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’, ‘</w:t>
      </w:r>
      <w:proofErr w:type="gramEnd"/>
      <w:r w:rsidRPr="00EE1679">
        <w:rPr>
          <w:rFonts w:ascii="Times New Roman" w:hAnsi="Times New Roman" w:cs="Times New Roman"/>
          <w:color w:val="000000" w:themeColor="text1"/>
        </w:rPr>
        <w:t>wellness practitioners needing CEUs’).</w:t>
      </w:r>
      <w:r w:rsidR="00044C4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EE1679" w:rsidRPr="00EE1679" w14:paraId="56BF010E" w14:textId="77777777" w:rsidTr="00044C46">
        <w:trPr>
          <w:trHeight w:val="408"/>
        </w:trPr>
        <w:tc>
          <w:tcPr>
            <w:tcW w:w="9050" w:type="dxa"/>
          </w:tcPr>
          <w:p w14:paraId="638A9690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FAD1CB" w14:textId="77777777" w:rsidR="00EE1679" w:rsidRDefault="00EE1679">
      <w:pPr>
        <w:rPr>
          <w:rFonts w:ascii="Times New Roman" w:hAnsi="Times New Roman" w:cs="Times New Roman"/>
          <w:color w:val="000000" w:themeColor="text1"/>
        </w:rPr>
      </w:pPr>
    </w:p>
    <w:p w14:paraId="40B6B8EF" w14:textId="70F31194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Primary Offering (choose one or more)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CE1837D" w14:textId="7FADFD9D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Start simple—one program to launch momentum.</w:t>
      </w:r>
      <w:r w:rsidR="00EE1679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327E2402" w14:textId="0E7BD490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Certificate Program    </w:t>
      </w: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Coaching Program    </w:t>
      </w: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Online Course    </w:t>
      </w: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Workshop/Bootcamp    </w:t>
      </w: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CPD/CEU</w:t>
      </w: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Certificate Program    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2C383326" w14:textId="77777777" w:rsidR="007828DA" w:rsidRDefault="007828DA">
      <w:pPr>
        <w:rPr>
          <w:rFonts w:ascii="Times New Roman" w:hAnsi="Times New Roman" w:cs="Times New Roman"/>
          <w:color w:val="000000" w:themeColor="text1"/>
        </w:rPr>
      </w:pPr>
    </w:p>
    <w:p w14:paraId="0713D176" w14:textId="77777777" w:rsidR="00044C46" w:rsidRPr="00EE1679" w:rsidRDefault="00044C46">
      <w:pPr>
        <w:rPr>
          <w:rFonts w:ascii="Times New Roman" w:hAnsi="Times New Roman" w:cs="Times New Roman"/>
          <w:color w:val="000000" w:themeColor="text1"/>
        </w:rPr>
      </w:pPr>
    </w:p>
    <w:p w14:paraId="030F0B28" w14:textId="5B5EF399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Signature Program Purpose (1–2 sentences)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32BA28B" w14:textId="254ACFD3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State the transformation: “This program equips [audience] to [result] in [timeframe] through [method].”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C94E16" w:rsidRPr="00EE1679" w14:paraId="3677013A" w14:textId="77777777" w:rsidTr="00F451F4">
        <w:trPr>
          <w:trHeight w:val="590"/>
        </w:trPr>
        <w:tc>
          <w:tcPr>
            <w:tcW w:w="8581" w:type="dxa"/>
          </w:tcPr>
          <w:p w14:paraId="75CC376B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DD52ED" w14:textId="64B4085A" w:rsidR="007828DA" w:rsidRPr="00EE1679" w:rsidRDefault="00EE167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="00000000"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3) Program Outline &amp; Learning Outcomes3) Program Outline &amp; Learning Outcomes</w:t>
      </w:r>
    </w:p>
    <w:p w14:paraId="12C31402" w14:textId="0204EED2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Draft the program you will launch first. Use measurable verbs (define, design, implement, evaluate).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60E35642" w14:textId="50261A87" w:rsidR="007828DA" w:rsidRPr="00C94E1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4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 Basics</w:t>
      </w:r>
      <w:r w:rsidR="00EE1679" w:rsidRPr="00C94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9"/>
      </w:tblGrid>
      <w:tr w:rsidR="00EE1679" w:rsidRPr="00EE1679" w14:paraId="68B52D5A" w14:textId="77777777" w:rsidTr="00C94E16">
        <w:trPr>
          <w:trHeight w:val="676"/>
        </w:trPr>
        <w:tc>
          <w:tcPr>
            <w:tcW w:w="8629" w:type="dxa"/>
          </w:tcPr>
          <w:p w14:paraId="0C711166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99B17C" w14:textId="60D48349" w:rsidR="007828DA" w:rsidRPr="00C94E16" w:rsidRDefault="00EE167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="00000000" w:rsidRPr="00C94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1"/>
      </w:tblGrid>
      <w:tr w:rsidR="00EE1679" w:rsidRPr="00EE1679" w14:paraId="2D754599" w14:textId="77777777" w:rsidTr="00C94E16">
        <w:trPr>
          <w:trHeight w:val="640"/>
        </w:trPr>
        <w:tc>
          <w:tcPr>
            <w:tcW w:w="8701" w:type="dxa"/>
          </w:tcPr>
          <w:p w14:paraId="683AA914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1E9860" w14:textId="77777777" w:rsidR="00EE1679" w:rsidRDefault="00EE1679">
      <w:pPr>
        <w:rPr>
          <w:rFonts w:ascii="Times New Roman" w:hAnsi="Times New Roman" w:cs="Times New Roman"/>
          <w:color w:val="000000" w:themeColor="text1"/>
        </w:rPr>
      </w:pPr>
    </w:p>
    <w:p w14:paraId="0B1F9332" w14:textId="35A50EF2" w:rsidR="00EE1679" w:rsidRPr="00C94E1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4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Duration &amp; Format (self-paced, cohort, hybrid):</w:t>
      </w:r>
    </w:p>
    <w:p w14:paraId="06629C25" w14:textId="36E4C0E9" w:rsidR="007828DA" w:rsidRPr="00EE1679" w:rsidRDefault="00000000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E167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Modules (4–6)</w:t>
      </w:r>
      <w:r w:rsidR="00EE167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100CDE68" w14:textId="310C927F" w:rsidR="007828DA" w:rsidRP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List module titles with 1-sentence descriptions.</w:t>
      </w:r>
      <w:r w:rsidR="00C94E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2740909D" w14:textId="47B7F4CB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Module Title — one-sentence description </w:t>
      </w:r>
    </w:p>
    <w:p w14:paraId="1E1E8BB7" w14:textId="77777777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2. Module Title — one-sentence description</w:t>
      </w:r>
    </w:p>
    <w:p w14:paraId="319925D6" w14:textId="77777777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3. Module Title — one-sentence description</w:t>
      </w:r>
    </w:p>
    <w:p w14:paraId="17D72293" w14:textId="77777777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4. Module Title — one-sentence description</w:t>
      </w:r>
    </w:p>
    <w:p w14:paraId="58733355" w14:textId="77777777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5. Module Title — one-sentence description</w:t>
      </w:r>
    </w:p>
    <w:p w14:paraId="2F8812D8" w14:textId="77777777" w:rsidR="00EE1679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color w:val="000000" w:themeColor="text1"/>
          <w:sz w:val="28"/>
          <w:szCs w:val="28"/>
        </w:rPr>
        <w:t>6. Module Title — one-sentence description</w:t>
      </w:r>
    </w:p>
    <w:p w14:paraId="663DD0E0" w14:textId="77777777" w:rsidR="00C94E16" w:rsidRDefault="00C94E1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C70965" w14:textId="4A5CD400" w:rsidR="007828DA" w:rsidRPr="00EE1679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Learning Outcomes (4–6)</w:t>
      </w:r>
      <w:r w:rsidR="00EE1679"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6C04BE0" w14:textId="7A02E698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Outcomes describe what learners can DO by the end. Use measurable verbs (Bloom’s). Example: “Design a 4‑lesson course with aligned assessments.”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EE1679" w:rsidRPr="00EE1679" w14:paraId="21967D92" w14:textId="77777777" w:rsidTr="00C94E16">
        <w:trPr>
          <w:trHeight w:val="431"/>
        </w:trPr>
        <w:tc>
          <w:tcPr>
            <w:tcW w:w="8461" w:type="dxa"/>
          </w:tcPr>
          <w:p w14:paraId="6A2B7E3B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55BFF3D" w14:textId="77777777" w:rsidR="007828DA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1DE9D21C" w14:textId="77777777" w:rsidTr="00F451F4">
        <w:trPr>
          <w:trHeight w:val="431"/>
        </w:trPr>
        <w:tc>
          <w:tcPr>
            <w:tcW w:w="8461" w:type="dxa"/>
          </w:tcPr>
          <w:p w14:paraId="289958A1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AF83D7" w14:textId="78E66AD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3"/>
      </w:tblGrid>
      <w:tr w:rsidR="00EE1679" w:rsidRPr="00EE1679" w14:paraId="569A9B0E" w14:textId="77777777" w:rsidTr="00C94E16">
        <w:trPr>
          <w:trHeight w:val="503"/>
        </w:trPr>
        <w:tc>
          <w:tcPr>
            <w:tcW w:w="8413" w:type="dxa"/>
          </w:tcPr>
          <w:p w14:paraId="0E61BCF4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3B4DB1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1AEF447C" w14:textId="77777777" w:rsidTr="00F451F4">
        <w:trPr>
          <w:trHeight w:val="431"/>
        </w:trPr>
        <w:tc>
          <w:tcPr>
            <w:tcW w:w="8461" w:type="dxa"/>
          </w:tcPr>
          <w:p w14:paraId="79786608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B89C9C" w14:textId="385CC026" w:rsidR="00C94E16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4F25970F" w14:textId="77777777" w:rsidTr="00F451F4">
        <w:trPr>
          <w:trHeight w:val="431"/>
        </w:trPr>
        <w:tc>
          <w:tcPr>
            <w:tcW w:w="8461" w:type="dxa"/>
          </w:tcPr>
          <w:p w14:paraId="641D3275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A0810B" w14:textId="22C0600F" w:rsidR="007828DA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69A88F33" w14:textId="77777777" w:rsidTr="00F451F4">
        <w:trPr>
          <w:trHeight w:val="431"/>
        </w:trPr>
        <w:tc>
          <w:tcPr>
            <w:tcW w:w="8461" w:type="dxa"/>
          </w:tcPr>
          <w:p w14:paraId="536BCD1C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DFFB99" w14:textId="4CEF0570" w:rsidR="007828DA" w:rsidRPr="00C94E16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6.</w:t>
      </w:r>
      <w:r w:rsidR="00C94E16">
        <w:rPr>
          <w:rFonts w:ascii="Times New Roman" w:hAnsi="Times New Roman" w:cs="Times New Roman"/>
          <w:color w:val="000000" w:themeColor="text1"/>
        </w:rPr>
        <w:br/>
      </w:r>
      <w:r w:rsid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EE1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Assessments &amp; Evidence of Learning</w:t>
      </w:r>
    </w:p>
    <w:p w14:paraId="13C3DFF2" w14:textId="50C661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How will learners demonstrate each outcome? (quiz, project, presentation, portfolio)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763B5479" w14:textId="77777777" w:rsidTr="00F451F4">
        <w:trPr>
          <w:trHeight w:val="431"/>
        </w:trPr>
        <w:tc>
          <w:tcPr>
            <w:tcW w:w="8461" w:type="dxa"/>
          </w:tcPr>
          <w:p w14:paraId="08B0806C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F8AA9B" w14:textId="599E1FC9" w:rsidR="007828DA" w:rsidRPr="00EE1679" w:rsidRDefault="00EE167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="00000000" w:rsidRPr="00EE1679">
        <w:rPr>
          <w:rFonts w:ascii="Times New Roman" w:hAnsi="Times New Roman" w:cs="Times New Roman"/>
          <w:color w:val="000000" w:themeColor="text1"/>
        </w:rPr>
        <w:t xml:space="preserve">Quick Bloom’s verb bank: remember (list, </w:t>
      </w:r>
      <w:proofErr w:type="gramStart"/>
      <w:r w:rsidR="00000000" w:rsidRPr="00EE1679">
        <w:rPr>
          <w:rFonts w:ascii="Times New Roman" w:hAnsi="Times New Roman" w:cs="Times New Roman"/>
          <w:color w:val="000000" w:themeColor="text1"/>
        </w:rPr>
        <w:t>define) •</w:t>
      </w:r>
      <w:proofErr w:type="gramEnd"/>
      <w:r w:rsidR="00000000" w:rsidRPr="00EE1679">
        <w:rPr>
          <w:rFonts w:ascii="Times New Roman" w:hAnsi="Times New Roman" w:cs="Times New Roman"/>
          <w:color w:val="000000" w:themeColor="text1"/>
        </w:rPr>
        <w:t xml:space="preserve"> understand (explain, </w:t>
      </w:r>
      <w:proofErr w:type="gramStart"/>
      <w:r w:rsidR="00000000" w:rsidRPr="00EE1679">
        <w:rPr>
          <w:rFonts w:ascii="Times New Roman" w:hAnsi="Times New Roman" w:cs="Times New Roman"/>
          <w:color w:val="000000" w:themeColor="text1"/>
        </w:rPr>
        <w:t>summarize) •</w:t>
      </w:r>
      <w:proofErr w:type="gramEnd"/>
      <w:r w:rsidR="00000000" w:rsidRPr="00EE1679">
        <w:rPr>
          <w:rFonts w:ascii="Times New Roman" w:hAnsi="Times New Roman" w:cs="Times New Roman"/>
          <w:color w:val="000000" w:themeColor="text1"/>
        </w:rPr>
        <w:t xml:space="preserve"> apply (use, </w:t>
      </w:r>
      <w:proofErr w:type="gramStart"/>
      <w:r w:rsidR="00000000" w:rsidRPr="00EE1679">
        <w:rPr>
          <w:rFonts w:ascii="Times New Roman" w:hAnsi="Times New Roman" w:cs="Times New Roman"/>
          <w:color w:val="000000" w:themeColor="text1"/>
        </w:rPr>
        <w:t>implement) •</w:t>
      </w:r>
      <w:proofErr w:type="gramEnd"/>
      <w:r w:rsidR="00000000" w:rsidRPr="00EE1679">
        <w:rPr>
          <w:rFonts w:ascii="Times New Roman" w:hAnsi="Times New Roman" w:cs="Times New Roman"/>
          <w:color w:val="000000" w:themeColor="text1"/>
        </w:rPr>
        <w:t xml:space="preserve"> analyze (compare, </w:t>
      </w:r>
      <w:proofErr w:type="gramStart"/>
      <w:r w:rsidR="00000000" w:rsidRPr="00EE1679">
        <w:rPr>
          <w:rFonts w:ascii="Times New Roman" w:hAnsi="Times New Roman" w:cs="Times New Roman"/>
          <w:color w:val="000000" w:themeColor="text1"/>
        </w:rPr>
        <w:t>differentiate) •</w:t>
      </w:r>
      <w:proofErr w:type="gramEnd"/>
      <w:r w:rsidR="00000000" w:rsidRPr="00EE1679">
        <w:rPr>
          <w:rFonts w:ascii="Times New Roman" w:hAnsi="Times New Roman" w:cs="Times New Roman"/>
          <w:color w:val="000000" w:themeColor="text1"/>
        </w:rPr>
        <w:t xml:space="preserve"> evaluate (defend, </w:t>
      </w:r>
      <w:proofErr w:type="gramStart"/>
      <w:r w:rsidR="00000000" w:rsidRPr="00EE1679">
        <w:rPr>
          <w:rFonts w:ascii="Times New Roman" w:hAnsi="Times New Roman" w:cs="Times New Roman"/>
          <w:color w:val="000000" w:themeColor="text1"/>
        </w:rPr>
        <w:t>critique) •</w:t>
      </w:r>
      <w:proofErr w:type="gramEnd"/>
      <w:r w:rsidR="00000000" w:rsidRPr="00EE1679">
        <w:rPr>
          <w:rFonts w:ascii="Times New Roman" w:hAnsi="Times New Roman" w:cs="Times New Roman"/>
          <w:color w:val="000000" w:themeColor="text1"/>
        </w:rPr>
        <w:t xml:space="preserve"> create (design, develop).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7DB5D312" w14:textId="470ACC2C" w:rsidR="007828DA" w:rsidRPr="00C94E1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4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4) Governance &amp; Legal</w:t>
      </w:r>
    </w:p>
    <w:p w14:paraId="436F66C7" w14:textId="3B13EBCB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Even if it’s just you now, document decision‑making for clarity and credibility.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23C6C945" w14:textId="4F70205E" w:rsidR="007828DA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Governance / Leadership Structure</w:t>
      </w:r>
      <w:r w:rsidR="00C94E16"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EE1679" w:rsidRPr="00EE1679" w14:paraId="3135597C" w14:textId="77777777" w:rsidTr="00741357">
        <w:trPr>
          <w:trHeight w:val="516"/>
        </w:trPr>
        <w:tc>
          <w:tcPr>
            <w:tcW w:w="8341" w:type="dxa"/>
          </w:tcPr>
          <w:p w14:paraId="1C2421E7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9AA00A" w14:textId="77777777" w:rsidR="00C94E16" w:rsidRDefault="00C94E1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6B6B739" w14:textId="1B9685E0" w:rsidR="007828DA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Governing Body (Founder, Board, Advisors):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52EE17AE" w14:textId="77777777" w:rsidTr="00741357">
        <w:trPr>
          <w:trHeight w:val="575"/>
        </w:trPr>
        <w:tc>
          <w:tcPr>
            <w:tcW w:w="8461" w:type="dxa"/>
          </w:tcPr>
          <w:p w14:paraId="61108C95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E46851" w14:textId="77777777" w:rsidR="00C94E16" w:rsidRDefault="00C94E1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B8074C5" w14:textId="5EFA8C47" w:rsidR="007828DA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 Roles (Director, Program Lead, Academic Advisor):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263BA183" w14:textId="77777777" w:rsidTr="00741357">
        <w:trPr>
          <w:trHeight w:val="530"/>
        </w:trPr>
        <w:tc>
          <w:tcPr>
            <w:tcW w:w="8461" w:type="dxa"/>
          </w:tcPr>
          <w:p w14:paraId="287EDEF2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5A749FB" w14:textId="77777777" w:rsidR="00C94E16" w:rsidRPr="00EE1679" w:rsidRDefault="00C94E1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A0C62A9" w14:textId="409A9E25" w:rsidR="007828DA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Legal / Organizational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0BAC6803" w14:textId="77777777" w:rsidTr="00741357">
        <w:trPr>
          <w:trHeight w:val="557"/>
        </w:trPr>
        <w:tc>
          <w:tcPr>
            <w:tcW w:w="8461" w:type="dxa"/>
          </w:tcPr>
          <w:p w14:paraId="3E34D3C1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C882405" w14:textId="77777777" w:rsidR="007828DA" w:rsidRDefault="0000000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E1679">
        <w:rPr>
          <w:rFonts w:ascii="Segoe UI Symbol" w:hAnsi="Segoe UI Symbol" w:cs="Segoe UI Symbol"/>
          <w:b/>
          <w:bCs/>
          <w:color w:val="000000" w:themeColor="text1"/>
        </w:rPr>
        <w:t>☐</w:t>
      </w:r>
      <w:r w:rsidRPr="00EE1679">
        <w:rPr>
          <w:rFonts w:ascii="Times New Roman" w:hAnsi="Times New Roman" w:cs="Times New Roman"/>
          <w:b/>
          <w:bCs/>
          <w:color w:val="000000" w:themeColor="text1"/>
        </w:rPr>
        <w:t xml:space="preserve"> Sole Proprietor   </w:t>
      </w:r>
      <w:r w:rsidRPr="00EE1679">
        <w:rPr>
          <w:rFonts w:ascii="Segoe UI Symbol" w:hAnsi="Segoe UI Symbol" w:cs="Segoe UI Symbol"/>
          <w:b/>
          <w:bCs/>
          <w:color w:val="000000" w:themeColor="text1"/>
        </w:rPr>
        <w:t>☐</w:t>
      </w:r>
      <w:r w:rsidRPr="00EE1679">
        <w:rPr>
          <w:rFonts w:ascii="Times New Roman" w:hAnsi="Times New Roman" w:cs="Times New Roman"/>
          <w:b/>
          <w:bCs/>
          <w:color w:val="000000" w:themeColor="text1"/>
        </w:rPr>
        <w:t xml:space="preserve"> LLC   </w:t>
      </w:r>
      <w:r w:rsidRPr="00EE1679">
        <w:rPr>
          <w:rFonts w:ascii="Segoe UI Symbol" w:hAnsi="Segoe UI Symbol" w:cs="Segoe UI Symbol"/>
          <w:b/>
          <w:bCs/>
          <w:color w:val="000000" w:themeColor="text1"/>
        </w:rPr>
        <w:t>☐</w:t>
      </w:r>
      <w:r w:rsidRPr="00EE1679">
        <w:rPr>
          <w:rFonts w:ascii="Times New Roman" w:hAnsi="Times New Roman" w:cs="Times New Roman"/>
          <w:b/>
          <w:bCs/>
          <w:color w:val="000000" w:themeColor="text1"/>
        </w:rPr>
        <w:t xml:space="preserve"> Nonprofit   </w:t>
      </w:r>
      <w:r w:rsidRPr="00EE1679">
        <w:rPr>
          <w:rFonts w:ascii="Segoe UI Symbol" w:hAnsi="Segoe UI Symbol" w:cs="Segoe UI Symbol"/>
          <w:b/>
          <w:bCs/>
          <w:color w:val="000000" w:themeColor="text1"/>
        </w:rPr>
        <w:t>☐</w:t>
      </w:r>
      <w:r w:rsidRPr="00EE1679">
        <w:rPr>
          <w:rFonts w:ascii="Times New Roman" w:hAnsi="Times New Roman" w:cs="Times New Roman"/>
          <w:b/>
          <w:bCs/>
          <w:color w:val="000000" w:themeColor="text1"/>
        </w:rPr>
        <w:t xml:space="preserve"> Other:</w:t>
      </w:r>
    </w:p>
    <w:p w14:paraId="2C7219A6" w14:textId="3AFDF549" w:rsidR="007828DA" w:rsidRPr="00474003" w:rsidRDefault="00C94E1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="00000000"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Country/State of Registration: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</w:tblGrid>
      <w:tr w:rsidR="00C94E16" w:rsidRPr="00EE1679" w14:paraId="1E781382" w14:textId="77777777" w:rsidTr="00741357">
        <w:trPr>
          <w:trHeight w:val="521"/>
        </w:trPr>
        <w:tc>
          <w:tcPr>
            <w:tcW w:w="8461" w:type="dxa"/>
          </w:tcPr>
          <w:p w14:paraId="7C929557" w14:textId="77777777" w:rsidR="00C94E16" w:rsidRPr="00EE1679" w:rsidRDefault="00C94E16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207281072"/>
          </w:p>
        </w:tc>
      </w:tr>
      <w:bookmarkEnd w:id="1"/>
    </w:tbl>
    <w:p w14:paraId="304EB153" w14:textId="77777777" w:rsidR="007828DA" w:rsidRPr="00EE1679" w:rsidRDefault="007828DA">
      <w:pPr>
        <w:rPr>
          <w:rFonts w:ascii="Times New Roman" w:hAnsi="Times New Roman" w:cs="Times New Roman"/>
          <w:color w:val="000000" w:themeColor="text1"/>
        </w:rPr>
      </w:pPr>
    </w:p>
    <w:p w14:paraId="55F58395" w14:textId="4ED1F95C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5) Policies (Student/Client Experience) </w:t>
      </w:r>
      <w:r w:rsidR="00EE1679"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6C5E171" w14:textId="11556463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 xml:space="preserve">Draft 3–5 policies now. Each policy should 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state:</w:t>
      </w:r>
      <w:proofErr w:type="gramEnd"/>
      <w:r w:rsidRPr="00EE1679">
        <w:rPr>
          <w:rFonts w:ascii="Times New Roman" w:hAnsi="Times New Roman" w:cs="Times New Roman"/>
          <w:color w:val="000000" w:themeColor="text1"/>
        </w:rPr>
        <w:t xml:space="preserve"> purpose, scope, definitions (if needed), procedures, and contact for support.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30667E9F" w14:textId="6FC88E2D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Admissions &amp; Enrollment — eligibility, how to apply, response time</w:t>
      </w:r>
      <w:r w:rsidR="00EE1679">
        <w:rPr>
          <w:rFonts w:ascii="Segoe UI Symbol" w:hAnsi="Segoe UI Symbol" w:cs="Segoe UI Symbol"/>
          <w:color w:val="000000" w:themeColor="text1"/>
        </w:rPr>
        <w:t xml:space="preserve"> </w:t>
      </w:r>
    </w:p>
    <w:p w14:paraId="67147A0B" w14:textId="3A1CBB70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Grading &amp; Assessment — grading scale</w:t>
      </w:r>
      <w:proofErr w:type="gramStart"/>
      <w:r w:rsidRPr="00EE1679">
        <w:rPr>
          <w:rFonts w:ascii="Times New Roman" w:hAnsi="Times New Roman" w:cs="Times New Roman"/>
          <w:color w:val="000000" w:themeColor="text1"/>
        </w:rPr>
        <w:t>, re‑submission</w:t>
      </w:r>
      <w:proofErr w:type="gramEnd"/>
      <w:r w:rsidRPr="00EE1679">
        <w:rPr>
          <w:rFonts w:ascii="Times New Roman" w:hAnsi="Times New Roman" w:cs="Times New Roman"/>
          <w:color w:val="000000" w:themeColor="text1"/>
        </w:rPr>
        <w:t>, plagiarism policy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179AE17F" w14:textId="349A9038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Completion &amp; Certificates — requirements, deadlines, issuance timeline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2BC99563" w14:textId="70D307F4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Refund &amp; Cancellation — timeframe, method, exceptions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6F74BF0B" w14:textId="70255956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Code of Conduct / Academic Integrity — expectations, consequences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6CD1FF28" w14:textId="518187B2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Accessibility &amp; Support — accommodations, response times, contact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7ABCDF83" w14:textId="0DFE0BB2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Segoe UI Symbol" w:hAnsi="Segoe UI Symbol" w:cs="Segoe UI Symbol"/>
          <w:color w:val="000000" w:themeColor="text1"/>
        </w:rPr>
        <w:t>☐</w:t>
      </w:r>
      <w:r w:rsidRPr="00EE1679">
        <w:rPr>
          <w:rFonts w:ascii="Times New Roman" w:hAnsi="Times New Roman" w:cs="Times New Roman"/>
          <w:color w:val="000000" w:themeColor="text1"/>
        </w:rPr>
        <w:t xml:space="preserve"> Data &amp; Privacy — what you collect, how you store, retention</w:t>
      </w:r>
      <w:r w:rsidR="00044C46">
        <w:rPr>
          <w:rFonts w:ascii="Segoe UI Symbol" w:hAnsi="Segoe UI Symbol" w:cs="Segoe UI Symbol"/>
          <w:color w:val="000000" w:themeColor="text1"/>
        </w:rPr>
        <w:t xml:space="preserve"> </w:t>
      </w:r>
    </w:p>
    <w:p w14:paraId="3AD79030" w14:textId="3CECC973" w:rsidR="007828DA" w:rsidRPr="00044C46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6) Quality Assurance</w:t>
      </w:r>
    </w:p>
    <w:p w14:paraId="7AC354FB" w14:textId="4DFDA218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Describe how you’ll maintain quality. Include a review calendar and metrics.</w:t>
      </w:r>
      <w:r w:rsidR="00C94E16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39C352C5" w14:textId="77777777" w:rsidR="00C94E16" w:rsidRDefault="00C94E16">
      <w:pPr>
        <w:rPr>
          <w:rFonts w:ascii="Times New Roman" w:hAnsi="Times New Roman" w:cs="Times New Roman"/>
          <w:color w:val="000000" w:themeColor="text1"/>
        </w:rPr>
      </w:pPr>
    </w:p>
    <w:p w14:paraId="690E4D72" w14:textId="16403F26" w:rsidR="00044C46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QA Methods</w:t>
      </w:r>
    </w:p>
    <w:p w14:paraId="4178E3F4" w14:textId="67CD1123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• Instructor onboarding and evaluation schedule</w:t>
      </w:r>
      <w:r w:rsidR="00C94E16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CDEAB2" w14:textId="3918791D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• Rubric‑based grading &amp; calibration</w:t>
      </w:r>
      <w:r w:rsidR="00C94E16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B18D72" w14:textId="53D60571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• Learner feedback surveys (end of module &amp; program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8C4600" w14:textId="72F25466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• Quarterly data review and improvement plan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2AB79B" w14:textId="522BB38C" w:rsidR="00741357" w:rsidRPr="00474003" w:rsidRDefault="0074135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QA Metrics (pick 3–5) </w:t>
      </w:r>
    </w:p>
    <w:p w14:paraId="51742748" w14:textId="77777777" w:rsidR="00741357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Completion rate </w:t>
      </w:r>
    </w:p>
    <w:p w14:paraId="46E1314E" w14:textId="77777777" w:rsidR="00741357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Learner satisfaction (NPS) </w:t>
      </w:r>
    </w:p>
    <w:p w14:paraId="0C3744E3" w14:textId="77777777" w:rsidR="00741357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On‑time certificate issuance </w:t>
      </w:r>
    </w:p>
    <w:p w14:paraId="0DA36EEE" w14:textId="77777777" w:rsidR="00741357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Assessment rubric scores </w:t>
      </w:r>
    </w:p>
    <w:p w14:paraId="27495B81" w14:textId="3F5A7E13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Support response time• 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741357" w:rsidRPr="00EE1679" w14:paraId="1CF49194" w14:textId="77777777" w:rsidTr="00474003">
        <w:trPr>
          <w:trHeight w:val="431"/>
        </w:trPr>
        <w:tc>
          <w:tcPr>
            <w:tcW w:w="8658" w:type="dxa"/>
          </w:tcPr>
          <w:p w14:paraId="4D825B47" w14:textId="77777777" w:rsidR="00741357" w:rsidRPr="00EE1679" w:rsidRDefault="00741357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90C7061" w14:textId="77777777" w:rsidR="00741357" w:rsidRDefault="00741357">
      <w:pPr>
        <w:rPr>
          <w:rFonts w:ascii="Times New Roman" w:hAnsi="Times New Roman" w:cs="Times New Roman"/>
          <w:color w:val="000000" w:themeColor="text1"/>
        </w:rPr>
      </w:pPr>
    </w:p>
    <w:p w14:paraId="146880F0" w14:textId="2711814F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7) Technology Stack (Planned)</w:t>
      </w:r>
      <w:r w:rsid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8272858" w14:textId="720FDD03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Choose the simplest stack that lets you launch in days, not months. Suggested combos below.</w:t>
      </w:r>
      <w:r w:rsidR="00741357" w:rsidRPr="004740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61437170" w14:textId="160C1699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Your Choices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58"/>
      </w:tblGrid>
      <w:tr w:rsidR="00EE1679" w:rsidRPr="00474003" w14:paraId="54262AA2" w14:textId="77777777" w:rsidTr="00474003">
        <w:trPr>
          <w:trHeight w:val="516"/>
        </w:trPr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BBD" w14:textId="77777777" w:rsidR="007828DA" w:rsidRPr="00474003" w:rsidRDefault="007828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3E751F" w14:textId="77777777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Website / LMS: WordPress • Moodle • Thinkific • Teachable • Other: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8"/>
      </w:tblGrid>
      <w:tr w:rsidR="00EE1679" w:rsidRPr="00474003" w14:paraId="736577F2" w14:textId="77777777" w:rsidTr="00741357">
        <w:trPr>
          <w:trHeight w:val="467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229" w14:textId="77777777" w:rsidR="007828DA" w:rsidRPr="00474003" w:rsidRDefault="007828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B782F1" w14:textId="77777777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Video / Live: Zoom • Google Meet • Loom • Other: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EE1679" w:rsidRPr="00474003" w14:paraId="0A2F5999" w14:textId="77777777" w:rsidTr="00474003">
        <w:trPr>
          <w:trHeight w:val="528"/>
        </w:trPr>
        <w:tc>
          <w:tcPr>
            <w:tcW w:w="8658" w:type="dxa"/>
          </w:tcPr>
          <w:p w14:paraId="19270D21" w14:textId="77777777" w:rsidR="007828DA" w:rsidRPr="00474003" w:rsidRDefault="007828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8CF54F" w14:textId="77777777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Communication: Email • WhatsApp • Slack/Discord • Other: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EE1679" w:rsidRPr="00474003" w14:paraId="249BAEBF" w14:textId="77777777" w:rsidTr="00474003">
        <w:trPr>
          <w:trHeight w:val="494"/>
        </w:trPr>
        <w:tc>
          <w:tcPr>
            <w:tcW w:w="8658" w:type="dxa"/>
          </w:tcPr>
          <w:p w14:paraId="1BABB06B" w14:textId="77777777" w:rsidR="007828DA" w:rsidRPr="00474003" w:rsidRDefault="007828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207281249"/>
          </w:p>
        </w:tc>
      </w:tr>
    </w:tbl>
    <w:bookmarkEnd w:id="2"/>
    <w:p w14:paraId="38BBF47F" w14:textId="7052183D" w:rsidR="00741357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Payments: PayPal • Stripe • Other:</w:t>
      </w:r>
    </w:p>
    <w:p w14:paraId="1E80D042" w14:textId="264E8C7E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Suggested Launch Combos (examples)</w:t>
      </w:r>
      <w:r w:rsid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97EBE2B" w14:textId="2D646D93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• WordPress + LearnPress + PayPal + Zoom (own site)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• </w:t>
      </w:r>
      <w:proofErr w:type="spellStart"/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Thinkific</w:t>
      </w:r>
      <w:proofErr w:type="spellEnd"/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/Teachable + PayPal/Stripe (hosted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523C67" w14:textId="46B7747B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8) Equity &amp; Accessibility Statement</w:t>
      </w:r>
      <w:r w:rsid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3E431E2" w14:textId="1EC1EC7F" w:rsidR="007828DA" w:rsidRPr="00474003" w:rsidRDefault="0000000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1–2 sentences: state your commitment and one concrete practice (e.g., captioned videos, scholarships, sliding‑scale pricing).</w:t>
      </w:r>
      <w:r w:rsidR="00741357" w:rsidRPr="004740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1357" w:rsidRPr="00EE1679" w14:paraId="7A732D06" w14:textId="77777777" w:rsidTr="00F451F4">
        <w:trPr>
          <w:trHeight w:val="494"/>
        </w:trPr>
        <w:tc>
          <w:tcPr>
            <w:tcW w:w="8522" w:type="dxa"/>
          </w:tcPr>
          <w:p w14:paraId="7E937818" w14:textId="77777777" w:rsidR="00741357" w:rsidRPr="00EE1679" w:rsidRDefault="00741357" w:rsidP="00F451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55003F" w14:textId="77777777" w:rsidR="00741357" w:rsidRPr="00EE1679" w:rsidRDefault="00741357">
      <w:pPr>
        <w:rPr>
          <w:rFonts w:ascii="Times New Roman" w:hAnsi="Times New Roman" w:cs="Times New Roman"/>
          <w:color w:val="000000" w:themeColor="text1"/>
        </w:rPr>
      </w:pPr>
    </w:p>
    <w:p w14:paraId="0493F172" w14:textId="613D50D9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9) Branding</w:t>
      </w:r>
    </w:p>
    <w:p w14:paraId="3AA256A4" w14:textId="696E6AD4" w:rsidR="007828DA" w:rsidRPr="0047400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Institutional Tagline / Motto</w:t>
      </w:r>
    </w:p>
    <w:p w14:paraId="00E29C36" w14:textId="0173020E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Try 2–3 options and pick the clearest. Example: “Build. Teach. Transform.”</w:t>
      </w:r>
      <w:r w:rsidR="00741357" w:rsidRPr="004740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EE1679" w:rsidRPr="00EE1679" w14:paraId="6A5A2B14" w14:textId="77777777" w:rsidTr="00741357">
        <w:trPr>
          <w:trHeight w:val="449"/>
        </w:trPr>
        <w:tc>
          <w:tcPr>
            <w:tcW w:w="8534" w:type="dxa"/>
          </w:tcPr>
          <w:p w14:paraId="108F73CD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DE1A204" w14:textId="77777777" w:rsidR="00474003" w:rsidRDefault="004740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41B36" w14:textId="2CF36154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Logo &amp; Colors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(optional)</w:t>
      </w:r>
      <w:r w:rsid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C4A27D" w14:textId="2AB0DE13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Primary Colors: Navy (#002147), Gold (#D4AF37), White (#FFFFFF), Accent Dark Red (#990000)</w:t>
      </w:r>
      <w:r w:rsidR="00741357"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9A4DE7" w14:textId="77777777" w:rsidR="007828DA" w:rsidRPr="00EE1679" w:rsidRDefault="007828DA">
      <w:pPr>
        <w:rPr>
          <w:rFonts w:ascii="Times New Roman" w:hAnsi="Times New Roman" w:cs="Times New Roman"/>
          <w:color w:val="000000" w:themeColor="text1"/>
        </w:rPr>
      </w:pPr>
    </w:p>
    <w:p w14:paraId="53AB9579" w14:textId="4DFF1890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10) Sign‑Off &amp; Next Steps</w:t>
      </w:r>
    </w:p>
    <w:p w14:paraId="789214DA" w14:textId="0F1AFEA0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Sign and date to commit. Then move to your Program Outline, Policy Handbook, and Roadmap templates.</w:t>
      </w:r>
      <w:r w:rsidR="00741357" w:rsidRPr="004740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EE1679" w:rsidRPr="00EE1679" w14:paraId="2EDBECA3" w14:textId="77777777" w:rsidTr="00474003">
        <w:trPr>
          <w:trHeight w:val="577"/>
        </w:trPr>
        <w:tc>
          <w:tcPr>
            <w:tcW w:w="8568" w:type="dxa"/>
          </w:tcPr>
          <w:p w14:paraId="1736DD7E" w14:textId="77777777" w:rsidR="007828DA" w:rsidRPr="00EE1679" w:rsidRDefault="007828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11F617" w14:textId="77777777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Signed:</w:t>
      </w:r>
    </w:p>
    <w:p w14:paraId="3A1AB822" w14:textId="77777777" w:rsidR="007828DA" w:rsidRDefault="007828DA">
      <w:pPr>
        <w:rPr>
          <w:rFonts w:ascii="Times New Roman" w:hAnsi="Times New Roman" w:cs="Times New Roman"/>
          <w:color w:val="000000" w:themeColor="text1"/>
        </w:rPr>
      </w:pPr>
    </w:p>
    <w:p w14:paraId="3E13912B" w14:textId="77777777" w:rsidR="00474003" w:rsidRDefault="00474003">
      <w:pPr>
        <w:rPr>
          <w:rFonts w:ascii="Times New Roman" w:hAnsi="Times New Roman" w:cs="Times New Roman"/>
          <w:color w:val="000000" w:themeColor="text1"/>
        </w:rPr>
      </w:pPr>
    </w:p>
    <w:p w14:paraId="2998FBFA" w14:textId="77777777" w:rsidR="00474003" w:rsidRDefault="00474003">
      <w:pPr>
        <w:rPr>
          <w:rFonts w:ascii="Times New Roman" w:hAnsi="Times New Roman" w:cs="Times New Roman"/>
          <w:color w:val="000000" w:themeColor="text1"/>
        </w:rPr>
      </w:pPr>
    </w:p>
    <w:p w14:paraId="4D46848F" w14:textId="77777777" w:rsidR="00474003" w:rsidRPr="00EE1679" w:rsidRDefault="00474003">
      <w:pPr>
        <w:rPr>
          <w:rFonts w:ascii="Times New Roman" w:hAnsi="Times New Roman" w:cs="Times New Roman"/>
          <w:color w:val="000000" w:themeColor="text1"/>
        </w:rPr>
      </w:pPr>
    </w:p>
    <w:p w14:paraId="2E16B9C8" w14:textId="351889E7" w:rsidR="007828DA" w:rsidRPr="00741357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Completion Checklist (attach this page to your Framework)</w:t>
      </w:r>
      <w:r w:rsidR="00741357" w:rsidRPr="007413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8E207CC" w14:textId="5E3C4A9B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Mission &amp; Vision complete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5251E44A" w14:textId="0B9BD942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Audience and Primary Offering selected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2AAFDA27" w14:textId="63A52967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Signature Program outlined with outcomes &amp; assessments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3750D9E4" w14:textId="175769AC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Governance &amp; Legal </w:t>
      </w:r>
      <w:proofErr w:type="gramStart"/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>noted</w:t>
      </w:r>
      <w:proofErr w:type="gramEnd"/>
      <w:r w:rsid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33C3E3DC" w14:textId="6AA3E5F5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3–5 Policies drafted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7D093534" w14:textId="6ECF7BCF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QA plan &amp; metrics identified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654AF444" w14:textId="7438C010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 stack chosen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0789AF98" w14:textId="1C4C797B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Equity/Accessibility statement written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48221A5B" w14:textId="0960EAF9" w:rsidR="007828DA" w:rsidRPr="0047400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7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Tagline finalized</w:t>
      </w:r>
      <w:r w:rsidR="00741357" w:rsidRPr="00474003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</w:t>
      </w:r>
    </w:p>
    <w:p w14:paraId="5F5A017A" w14:textId="77777777" w:rsidR="007828DA" w:rsidRPr="00EE1679" w:rsidRDefault="007828DA">
      <w:pPr>
        <w:rPr>
          <w:rFonts w:ascii="Times New Roman" w:hAnsi="Times New Roman" w:cs="Times New Roman"/>
          <w:color w:val="000000" w:themeColor="text1"/>
        </w:rPr>
      </w:pPr>
    </w:p>
    <w:p w14:paraId="1AF79F28" w14:textId="4B9BE88B" w:rsidR="007828DA" w:rsidRPr="00EE1679" w:rsidRDefault="00000000">
      <w:pPr>
        <w:rPr>
          <w:rFonts w:ascii="Times New Roman" w:hAnsi="Times New Roman" w:cs="Times New Roman"/>
          <w:color w:val="000000" w:themeColor="text1"/>
        </w:rPr>
      </w:pPr>
      <w:r w:rsidRPr="00EE1679">
        <w:rPr>
          <w:rFonts w:ascii="Times New Roman" w:hAnsi="Times New Roman" w:cs="Times New Roman"/>
          <w:color w:val="000000" w:themeColor="text1"/>
        </w:rPr>
        <w:t>Submission Tip: Export to PDF and include as Section 1 of your Mini School Framework. Keep a DOCX copy for future edits</w:t>
      </w:r>
      <w:r w:rsidRPr="00EE1679">
        <w:rPr>
          <w:rFonts w:ascii="Times New Roman" w:hAnsi="Times New Roman" w:cs="Times New Roman"/>
          <w:i/>
          <w:color w:val="000000" w:themeColor="text1"/>
        </w:rPr>
        <w:t>.</w:t>
      </w:r>
    </w:p>
    <w:sectPr w:rsidR="007828DA" w:rsidRPr="00EE16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625808">
    <w:abstractNumId w:val="8"/>
  </w:num>
  <w:num w:numId="2" w16cid:durableId="1570505178">
    <w:abstractNumId w:val="6"/>
  </w:num>
  <w:num w:numId="3" w16cid:durableId="1855536677">
    <w:abstractNumId w:val="5"/>
  </w:num>
  <w:num w:numId="4" w16cid:durableId="854612629">
    <w:abstractNumId w:val="4"/>
  </w:num>
  <w:num w:numId="5" w16cid:durableId="1693998240">
    <w:abstractNumId w:val="7"/>
  </w:num>
  <w:num w:numId="6" w16cid:durableId="733940604">
    <w:abstractNumId w:val="3"/>
  </w:num>
  <w:num w:numId="7" w16cid:durableId="993874225">
    <w:abstractNumId w:val="2"/>
  </w:num>
  <w:num w:numId="8" w16cid:durableId="1194541374">
    <w:abstractNumId w:val="1"/>
  </w:num>
  <w:num w:numId="9" w16cid:durableId="107462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tzA0MrMwNTE1MjBS0lEKTi0uzszPAykwrAUA1OrW/ywAAAA="/>
  </w:docVars>
  <w:rsids>
    <w:rsidRoot w:val="00B47730"/>
    <w:rsid w:val="00034616"/>
    <w:rsid w:val="00044C46"/>
    <w:rsid w:val="0006063C"/>
    <w:rsid w:val="0015074B"/>
    <w:rsid w:val="0029639D"/>
    <w:rsid w:val="00326F90"/>
    <w:rsid w:val="00474003"/>
    <w:rsid w:val="00741357"/>
    <w:rsid w:val="007828DA"/>
    <w:rsid w:val="00AA1D8D"/>
    <w:rsid w:val="00B47730"/>
    <w:rsid w:val="00C94E16"/>
    <w:rsid w:val="00CB0664"/>
    <w:rsid w:val="00D1432D"/>
    <w:rsid w:val="00EE16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3D8BC"/>
  <w14:defaultImageDpi w14:val="300"/>
  <w15:docId w15:val="{5D094EE0-D628-44F3-9BEC-7D4336A2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E16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Roxanne Kemp</cp:lastModifiedBy>
  <cp:revision>2</cp:revision>
  <dcterms:created xsi:type="dcterms:W3CDTF">2025-08-28T18:59:00Z</dcterms:created>
  <dcterms:modified xsi:type="dcterms:W3CDTF">2025-08-28T18:59:00Z</dcterms:modified>
  <cp:category/>
</cp:coreProperties>
</file>